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29BB918C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Invitación abierta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No. 0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24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DE 2022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7ED9B5D" w14:textId="603768DA" w:rsidR="00405206" w:rsidRDefault="00405206" w:rsidP="004C322A"/>
    <w:p w14:paraId="48BE4E4F" w14:textId="7BD3F330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Objeto: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70166E">
        <w:rPr>
          <w:rFonts w:ascii="Gadugi" w:hAnsi="Gadugi"/>
          <w:i/>
          <w:sz w:val="20"/>
        </w:rPr>
        <w:t>“Contratar un proveedor que preste bajo la modalidad de outsourcing los servicios de BPO (Business Process Outsourcing) para la gestión integral de la documentación física y electrónica producida y recibida, la administración del archivo de LA PREVISORA S.A COMPAÑÍA DE SEGUROS, derivados de los procesos que se lleven a cabo debido a su objeto social, la prestación del servicio de custodia, organización y bodegaje de los archivos de gestión y central</w:t>
      </w:r>
      <w:r w:rsidRPr="0070166E">
        <w:rPr>
          <w:rFonts w:ascii="Gadugi" w:hAnsi="Gadugi"/>
          <w:i/>
          <w:iCs/>
          <w:sz w:val="20"/>
        </w:rPr>
        <w:t>”.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7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lastRenderedPageBreak/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59D" w14:textId="77777777" w:rsidR="001511BE" w:rsidRDefault="001511BE" w:rsidP="006A0C82">
      <w:r>
        <w:separator/>
      </w:r>
    </w:p>
  </w:endnote>
  <w:endnote w:type="continuationSeparator" w:id="0">
    <w:p w14:paraId="19E3F30C" w14:textId="77777777" w:rsidR="001511BE" w:rsidRDefault="001511B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999" w14:textId="77777777" w:rsidR="001511BE" w:rsidRDefault="001511BE" w:rsidP="006A0C82">
      <w:r>
        <w:separator/>
      </w:r>
    </w:p>
  </w:footnote>
  <w:footnote w:type="continuationSeparator" w:id="0">
    <w:p w14:paraId="758E5CCA" w14:textId="77777777" w:rsidR="001511BE" w:rsidRDefault="001511BE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405206"/>
    <w:rsid w:val="004C322A"/>
    <w:rsid w:val="006A0C82"/>
    <w:rsid w:val="00731706"/>
    <w:rsid w:val="0088454C"/>
    <w:rsid w:val="00A23D96"/>
    <w:rsid w:val="00A70143"/>
    <w:rsid w:val="00AA64D1"/>
    <w:rsid w:val="00B46AD0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ccingeniero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6" ma:contentTypeDescription="Crear nuevo documento." ma:contentTypeScope="" ma:versionID="070c239fab6baee78d65f5ca557e0101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e1362b4b33222b199067ac6df3b641bc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B1339-6C51-4055-B6C2-3EB26F4CE0E3}"/>
</file>

<file path=customXml/itemProps2.xml><?xml version="1.0" encoding="utf-8"?>
<ds:datastoreItem xmlns:ds="http://schemas.openxmlformats.org/officeDocument/2006/customXml" ds:itemID="{9D055CAA-07D1-4343-AC5F-486C940BC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ANA  MARIA  OSPINA</cp:lastModifiedBy>
  <cp:revision>2</cp:revision>
  <dcterms:created xsi:type="dcterms:W3CDTF">2023-01-10T19:13:00Z</dcterms:created>
  <dcterms:modified xsi:type="dcterms:W3CDTF">2023-01-10T19:13:00Z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