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6AB1" w14:textId="77777777" w:rsidR="00B80D23" w:rsidRDefault="00B80D23" w:rsidP="00B80D23">
      <w:pPr>
        <w:pStyle w:val="Sinespaciado"/>
        <w:jc w:val="center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>LA SUSCRITA REPRESENTANTE LEGAL DE</w:t>
      </w:r>
    </w:p>
    <w:p w14:paraId="25E1C37F" w14:textId="5D60839A" w:rsidR="00B80D23" w:rsidRDefault="00B80D23" w:rsidP="00B80D23">
      <w:pPr>
        <w:pStyle w:val="Sinespaciado"/>
        <w:jc w:val="center"/>
        <w:rPr>
          <w:rFonts w:ascii="Arial" w:hAnsi="Arial"/>
          <w:b/>
          <w:sz w:val="28"/>
          <w:szCs w:val="24"/>
        </w:rPr>
      </w:pPr>
    </w:p>
    <w:p w14:paraId="5AA5A321" w14:textId="77777777" w:rsidR="00443B37" w:rsidRDefault="00443B37" w:rsidP="00B80D23">
      <w:pPr>
        <w:pStyle w:val="Sinespaciado"/>
        <w:jc w:val="center"/>
        <w:rPr>
          <w:rFonts w:ascii="Arial" w:hAnsi="Arial"/>
          <w:b/>
          <w:sz w:val="28"/>
          <w:szCs w:val="24"/>
        </w:rPr>
      </w:pPr>
    </w:p>
    <w:sdt>
      <w:sdtPr>
        <w:rPr>
          <w:rFonts w:ascii="Arial" w:hAnsi="Arial"/>
          <w:b/>
          <w:sz w:val="28"/>
          <w:szCs w:val="24"/>
        </w:rPr>
        <w:id w:val="1342353898"/>
        <w:placeholder>
          <w:docPart w:val="4D9EAD7504C74461BCAB70758B9FAB68"/>
        </w:placeholder>
      </w:sdtPr>
      <w:sdtContent>
        <w:p w14:paraId="6115A5A4" w14:textId="77777777" w:rsidR="00B80D23" w:rsidRPr="00D10767" w:rsidRDefault="00B80D23" w:rsidP="00B80D23">
          <w:pPr>
            <w:pStyle w:val="Sinespaciado"/>
            <w:jc w:val="center"/>
            <w:rPr>
              <w:rFonts w:ascii="Arial" w:hAnsi="Arial"/>
              <w:b/>
              <w:sz w:val="28"/>
              <w:szCs w:val="24"/>
            </w:rPr>
          </w:pPr>
          <w:r>
            <w:rPr>
              <w:rFonts w:ascii="Arial" w:hAnsi="Arial"/>
              <w:b/>
              <w:sz w:val="28"/>
              <w:szCs w:val="24"/>
            </w:rPr>
            <w:t>NOMBRE AGENCIA O AGENTE</w:t>
          </w:r>
        </w:p>
      </w:sdtContent>
    </w:sdt>
    <w:p w14:paraId="168081DC" w14:textId="77777777" w:rsidR="00B80D23" w:rsidRDefault="00B80D23" w:rsidP="00B80D23">
      <w:pPr>
        <w:pStyle w:val="Sinespaciado"/>
        <w:jc w:val="center"/>
        <w:rPr>
          <w:rFonts w:ascii="Arial" w:hAnsi="Arial"/>
          <w:b/>
          <w:sz w:val="28"/>
          <w:szCs w:val="24"/>
        </w:rPr>
      </w:pPr>
      <w:r w:rsidRPr="00D10767">
        <w:rPr>
          <w:rFonts w:ascii="Arial" w:hAnsi="Arial"/>
          <w:b/>
          <w:sz w:val="28"/>
          <w:szCs w:val="24"/>
        </w:rPr>
        <w:t xml:space="preserve">NIT </w:t>
      </w:r>
      <w:sdt>
        <w:sdtPr>
          <w:rPr>
            <w:rFonts w:ascii="Arial" w:hAnsi="Arial"/>
            <w:b/>
            <w:sz w:val="28"/>
            <w:szCs w:val="24"/>
          </w:rPr>
          <w:id w:val="1104381417"/>
          <w:placeholder>
            <w:docPart w:val="4D9EAD7504C74461BCAB70758B9FAB68"/>
          </w:placeholder>
          <w:showingPlcHdr/>
        </w:sdtPr>
        <w:sdtContent>
          <w:r w:rsidRPr="00934D1F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ascii="Arial" w:hAnsi="Arial"/>
          <w:sz w:val="24"/>
          <w:szCs w:val="24"/>
        </w:rPr>
        <w:id w:val="-86084937"/>
        <w:placeholder>
          <w:docPart w:val="4D9EAD7504C74461BCAB70758B9FAB68"/>
        </w:placeholder>
      </w:sdtPr>
      <w:sdtContent>
        <w:p w14:paraId="5B02A35F" w14:textId="77777777" w:rsidR="00B80D23" w:rsidRDefault="00B80D23" w:rsidP="00B80D23">
          <w:pPr>
            <w:pStyle w:val="Sinespaciado"/>
            <w:jc w:val="center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sz w:val="24"/>
              <w:szCs w:val="24"/>
            </w:rPr>
            <w:t>Código de Intermediación</w:t>
          </w:r>
        </w:p>
      </w:sdtContent>
    </w:sdt>
    <w:p w14:paraId="0F42542C" w14:textId="77777777" w:rsidR="00B80D23" w:rsidRDefault="00B80D23" w:rsidP="00B80D23">
      <w:pPr>
        <w:rPr>
          <w:rFonts w:cs="Arial"/>
          <w:b/>
          <w:sz w:val="24"/>
          <w:szCs w:val="24"/>
        </w:rPr>
      </w:pPr>
    </w:p>
    <w:p w14:paraId="7EA3DB98" w14:textId="77777777" w:rsidR="00B80D23" w:rsidRDefault="00B80D23" w:rsidP="00B80D23">
      <w:pPr>
        <w:rPr>
          <w:rFonts w:cs="Arial"/>
          <w:b/>
          <w:sz w:val="24"/>
          <w:szCs w:val="24"/>
        </w:rPr>
      </w:pPr>
    </w:p>
    <w:p w14:paraId="143590D0" w14:textId="77777777" w:rsidR="00B80D23" w:rsidRDefault="00B80D23" w:rsidP="00B80D23">
      <w:pPr>
        <w:rPr>
          <w:rFonts w:cs="Arial"/>
          <w:b/>
          <w:sz w:val="24"/>
          <w:szCs w:val="24"/>
        </w:rPr>
      </w:pPr>
    </w:p>
    <w:p w14:paraId="660139D3" w14:textId="77777777" w:rsidR="00B80D23" w:rsidRDefault="00B80D23" w:rsidP="00B80D23">
      <w:pPr>
        <w:rPr>
          <w:rFonts w:cs="Arial"/>
          <w:b/>
          <w:sz w:val="24"/>
          <w:szCs w:val="24"/>
        </w:rPr>
      </w:pPr>
    </w:p>
    <w:p w14:paraId="581451AE" w14:textId="77777777" w:rsidR="00B80D23" w:rsidRPr="00EB78B2" w:rsidRDefault="00B80D23" w:rsidP="00B80D23">
      <w:pPr>
        <w:jc w:val="center"/>
        <w:rPr>
          <w:rFonts w:cs="Arial"/>
          <w:b/>
          <w:sz w:val="24"/>
          <w:szCs w:val="24"/>
        </w:rPr>
      </w:pPr>
      <w:r w:rsidRPr="00EB78B2">
        <w:rPr>
          <w:rFonts w:cs="Arial"/>
          <w:b/>
          <w:sz w:val="24"/>
          <w:szCs w:val="24"/>
        </w:rPr>
        <w:t>CERTIFICA QUE:</w:t>
      </w:r>
    </w:p>
    <w:p w14:paraId="1E8E6DFC" w14:textId="77777777" w:rsidR="00B80D23" w:rsidRPr="00EB78B2" w:rsidRDefault="00B80D23" w:rsidP="00B80D23">
      <w:pPr>
        <w:jc w:val="center"/>
        <w:rPr>
          <w:rFonts w:cs="Arial"/>
          <w:b/>
          <w:sz w:val="24"/>
          <w:szCs w:val="24"/>
        </w:rPr>
      </w:pPr>
    </w:p>
    <w:p w14:paraId="591E13FE" w14:textId="77777777" w:rsidR="00B80D23" w:rsidRPr="00EB78B2" w:rsidRDefault="00B80D23" w:rsidP="00B80D23">
      <w:pPr>
        <w:rPr>
          <w:rFonts w:cs="Arial"/>
          <w:b/>
          <w:sz w:val="24"/>
          <w:szCs w:val="24"/>
        </w:rPr>
      </w:pPr>
    </w:p>
    <w:p w14:paraId="71F1E0FF" w14:textId="77777777" w:rsidR="00B80D23" w:rsidRPr="00EB78B2" w:rsidRDefault="00B80D23" w:rsidP="00B80D23">
      <w:pPr>
        <w:rPr>
          <w:rFonts w:cs="Arial"/>
          <w:b/>
          <w:sz w:val="24"/>
          <w:szCs w:val="24"/>
        </w:rPr>
      </w:pPr>
    </w:p>
    <w:p w14:paraId="67517BCA" w14:textId="77777777" w:rsidR="00B80D23" w:rsidRPr="00EB78B2" w:rsidRDefault="00B80D23" w:rsidP="00B80D23">
      <w:pPr>
        <w:rPr>
          <w:rFonts w:cs="Arial"/>
          <w:b/>
          <w:sz w:val="24"/>
          <w:szCs w:val="24"/>
        </w:rPr>
      </w:pPr>
    </w:p>
    <w:p w14:paraId="3C06D69D" w14:textId="77777777" w:rsidR="00B80D23" w:rsidRPr="00EB78B2" w:rsidRDefault="00B80D23" w:rsidP="00B80D23">
      <w:pPr>
        <w:spacing w:after="200" w:line="276" w:lineRule="auto"/>
        <w:contextualSpacing/>
        <w:jc w:val="both"/>
        <w:rPr>
          <w:rFonts w:cs="Arial"/>
          <w:sz w:val="24"/>
          <w:szCs w:val="24"/>
        </w:rPr>
      </w:pPr>
      <w:r w:rsidRPr="00EB78B2">
        <w:rPr>
          <w:rFonts w:cs="Arial"/>
          <w:sz w:val="24"/>
          <w:szCs w:val="24"/>
        </w:rPr>
        <w:t xml:space="preserve">La </w:t>
      </w:r>
      <w:r>
        <w:rPr>
          <w:rFonts w:cs="Arial"/>
          <w:sz w:val="24"/>
          <w:szCs w:val="24"/>
        </w:rPr>
        <w:t xml:space="preserve">oficina principal de su </w:t>
      </w:r>
      <w:r w:rsidRPr="00EB78B2">
        <w:rPr>
          <w:rFonts w:cs="Arial"/>
          <w:sz w:val="24"/>
          <w:szCs w:val="24"/>
        </w:rPr>
        <w:t xml:space="preserve">actividad de intermediación de seguros </w:t>
      </w:r>
      <w:r>
        <w:rPr>
          <w:rFonts w:cs="Arial"/>
          <w:sz w:val="24"/>
          <w:szCs w:val="24"/>
        </w:rPr>
        <w:t xml:space="preserve">está ubicada </w:t>
      </w:r>
      <w:r w:rsidRPr="00EB78B2">
        <w:rPr>
          <w:rFonts w:cs="Arial"/>
          <w:sz w:val="24"/>
          <w:szCs w:val="24"/>
        </w:rPr>
        <w:t>en el municipio</w:t>
      </w:r>
      <w:r>
        <w:rPr>
          <w:rFonts w:cs="Arial"/>
          <w:sz w:val="24"/>
          <w:szCs w:val="24"/>
        </w:rPr>
        <w:t xml:space="preserve"> </w:t>
      </w:r>
      <w:r w:rsidRPr="00EB78B2">
        <w:rPr>
          <w:rFonts w:cs="Arial"/>
          <w:sz w:val="24"/>
          <w:szCs w:val="24"/>
        </w:rPr>
        <w:t>de</w:t>
      </w:r>
      <w:r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734159057"/>
          <w:placeholder>
            <w:docPart w:val="4D9EAD7504C74461BCAB70758B9FAB68"/>
          </w:placeholder>
        </w:sdtPr>
        <w:sdtContent>
          <w:r>
            <w:rPr>
              <w:rFonts w:cs="Arial"/>
              <w:sz w:val="24"/>
              <w:szCs w:val="24"/>
            </w:rPr>
            <w:t>________</w:t>
          </w:r>
        </w:sdtContent>
      </w:sdt>
      <w:r w:rsidRPr="00EB78B2">
        <w:rPr>
          <w:rFonts w:cs="Arial"/>
          <w:sz w:val="24"/>
          <w:szCs w:val="24"/>
        </w:rPr>
        <w:t>, como consta en los siguientes documentos</w:t>
      </w:r>
      <w:r>
        <w:rPr>
          <w:rFonts w:cs="Arial"/>
          <w:sz w:val="24"/>
          <w:szCs w:val="24"/>
        </w:rPr>
        <w:t xml:space="preserve"> que soporta</w:t>
      </w:r>
      <w:r w:rsidRPr="00EB78B2">
        <w:rPr>
          <w:rFonts w:cs="Arial"/>
          <w:sz w:val="24"/>
          <w:szCs w:val="24"/>
        </w:rPr>
        <w:t xml:space="preserve"> lo anteriormente mencionado:</w:t>
      </w:r>
    </w:p>
    <w:p w14:paraId="6D6423E4" w14:textId="77777777" w:rsidR="00B80D23" w:rsidRPr="00EB78B2" w:rsidRDefault="00B80D23" w:rsidP="00B80D23">
      <w:pPr>
        <w:spacing w:after="200" w:line="276" w:lineRule="auto"/>
        <w:contextualSpacing/>
        <w:jc w:val="both"/>
        <w:rPr>
          <w:rFonts w:cs="Arial"/>
          <w:sz w:val="24"/>
          <w:szCs w:val="24"/>
        </w:rPr>
      </w:pPr>
    </w:p>
    <w:p w14:paraId="35C1E062" w14:textId="292EB969" w:rsidR="00B80D23" w:rsidRPr="00EB78B2" w:rsidRDefault="00B80D23" w:rsidP="00B80D23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B2">
        <w:rPr>
          <w:rFonts w:ascii="Arial" w:hAnsi="Arial" w:cs="Arial"/>
          <w:sz w:val="24"/>
          <w:szCs w:val="24"/>
        </w:rPr>
        <w:t>Registro Único Tributario (RUT).</w:t>
      </w:r>
    </w:p>
    <w:p w14:paraId="69C9E17F" w14:textId="77777777" w:rsidR="00B80D23" w:rsidRPr="00EB78B2" w:rsidRDefault="00B80D23" w:rsidP="00B80D23">
      <w:pPr>
        <w:pStyle w:val="Prrafodelista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DCB36F" w14:textId="77777777" w:rsidR="00B80D23" w:rsidRPr="00EB78B2" w:rsidRDefault="00B80D23" w:rsidP="00B80D23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78B2">
        <w:rPr>
          <w:rFonts w:ascii="Arial" w:hAnsi="Arial" w:cs="Arial"/>
          <w:sz w:val="24"/>
          <w:szCs w:val="24"/>
        </w:rPr>
        <w:t>Certificado de Existencia y Representación Legal expedida por la Cámara de Comercio.</w:t>
      </w:r>
    </w:p>
    <w:p w14:paraId="2DDC6B30" w14:textId="77777777" w:rsidR="00B80D23" w:rsidRPr="00EB78B2" w:rsidRDefault="00B80D23" w:rsidP="00B80D23">
      <w:pPr>
        <w:pStyle w:val="Prrafodelista"/>
        <w:rPr>
          <w:rFonts w:ascii="Arial" w:hAnsi="Arial" w:cs="Arial"/>
          <w:sz w:val="24"/>
          <w:szCs w:val="24"/>
        </w:rPr>
      </w:pPr>
    </w:p>
    <w:p w14:paraId="7C08DD50" w14:textId="77777777" w:rsidR="00B80D23" w:rsidRPr="00EB78B2" w:rsidRDefault="00B80D23" w:rsidP="00B80D23">
      <w:pPr>
        <w:jc w:val="both"/>
        <w:rPr>
          <w:rFonts w:cs="Arial"/>
          <w:sz w:val="24"/>
          <w:szCs w:val="24"/>
        </w:rPr>
      </w:pPr>
      <w:r w:rsidRPr="00EB78B2">
        <w:rPr>
          <w:rFonts w:cs="Arial"/>
          <w:sz w:val="24"/>
          <w:szCs w:val="24"/>
        </w:rPr>
        <w:t xml:space="preserve">Este certificado se expide a los </w:t>
      </w:r>
      <w:sdt>
        <w:sdtPr>
          <w:rPr>
            <w:rFonts w:cs="Arial"/>
            <w:sz w:val="24"/>
            <w:szCs w:val="24"/>
          </w:rPr>
          <w:id w:val="-774642671"/>
          <w:placeholder>
            <w:docPart w:val="4D9EAD7504C74461BCAB70758B9FAB68"/>
          </w:placeholder>
        </w:sdtPr>
        <w:sdtContent>
          <w:r>
            <w:rPr>
              <w:rFonts w:cs="Arial"/>
              <w:sz w:val="24"/>
              <w:szCs w:val="24"/>
            </w:rPr>
            <w:t>__</w:t>
          </w:r>
        </w:sdtContent>
      </w:sdt>
      <w:r>
        <w:rPr>
          <w:rFonts w:cs="Arial"/>
          <w:sz w:val="24"/>
          <w:szCs w:val="24"/>
        </w:rPr>
        <w:t xml:space="preserve"> </w:t>
      </w:r>
      <w:r w:rsidRPr="00EB78B2">
        <w:rPr>
          <w:rFonts w:cs="Arial"/>
          <w:sz w:val="24"/>
          <w:szCs w:val="24"/>
        </w:rPr>
        <w:t xml:space="preserve">días del mes </w:t>
      </w:r>
      <w:sdt>
        <w:sdtPr>
          <w:rPr>
            <w:rFonts w:cs="Arial"/>
            <w:sz w:val="24"/>
            <w:szCs w:val="24"/>
          </w:rPr>
          <w:id w:val="-975063522"/>
          <w:placeholder>
            <w:docPart w:val="4D9EAD7504C74461BCAB70758B9FAB68"/>
          </w:placeholder>
        </w:sdtPr>
        <w:sdtContent>
          <w:r>
            <w:rPr>
              <w:rFonts w:cs="Arial"/>
              <w:sz w:val="24"/>
              <w:szCs w:val="24"/>
            </w:rPr>
            <w:t>______</w:t>
          </w:r>
        </w:sdtContent>
      </w:sdt>
      <w:r w:rsidRPr="00EB78B2">
        <w:rPr>
          <w:rFonts w:cs="Arial"/>
          <w:sz w:val="24"/>
          <w:szCs w:val="24"/>
        </w:rPr>
        <w:t xml:space="preserve"> del año </w:t>
      </w:r>
      <w:sdt>
        <w:sdtPr>
          <w:rPr>
            <w:rFonts w:cs="Arial"/>
            <w:sz w:val="24"/>
            <w:szCs w:val="24"/>
          </w:rPr>
          <w:id w:val="216704365"/>
          <w:placeholder>
            <w:docPart w:val="4D9EAD7504C74461BCAB70758B9FAB68"/>
          </w:placeholder>
        </w:sdtPr>
        <w:sdtContent>
          <w:r>
            <w:rPr>
              <w:rFonts w:cs="Arial"/>
              <w:sz w:val="24"/>
              <w:szCs w:val="24"/>
            </w:rPr>
            <w:t>20__</w:t>
          </w:r>
        </w:sdtContent>
      </w:sdt>
      <w:r>
        <w:rPr>
          <w:rFonts w:cs="Arial"/>
          <w:sz w:val="24"/>
          <w:szCs w:val="24"/>
        </w:rPr>
        <w:t>,</w:t>
      </w:r>
      <w:r w:rsidRPr="00EB78B2">
        <w:rPr>
          <w:rFonts w:cs="Arial"/>
          <w:sz w:val="24"/>
          <w:szCs w:val="24"/>
        </w:rPr>
        <w:t xml:space="preserve"> para efectos de la aplicación de la Retención en la Fuente a Título de Industria y Comercio por parte de La Previsora S.A. Compañía de Seguros.</w:t>
      </w:r>
    </w:p>
    <w:p w14:paraId="7B1F3956" w14:textId="77777777" w:rsidR="00B80D23" w:rsidRPr="00EB78B2" w:rsidRDefault="00B80D23" w:rsidP="00B80D23">
      <w:pPr>
        <w:jc w:val="both"/>
        <w:rPr>
          <w:rFonts w:cs="Arial"/>
          <w:sz w:val="24"/>
          <w:szCs w:val="24"/>
        </w:rPr>
      </w:pPr>
    </w:p>
    <w:p w14:paraId="77E796CB" w14:textId="77777777" w:rsidR="00B80D23" w:rsidRPr="00EB78B2" w:rsidRDefault="00B80D23" w:rsidP="00B80D23">
      <w:pPr>
        <w:jc w:val="both"/>
        <w:rPr>
          <w:rFonts w:cs="Arial"/>
          <w:sz w:val="24"/>
          <w:szCs w:val="24"/>
        </w:rPr>
      </w:pPr>
      <w:r w:rsidRPr="00EB78B2">
        <w:rPr>
          <w:rFonts w:cs="Arial"/>
          <w:sz w:val="24"/>
          <w:szCs w:val="24"/>
        </w:rPr>
        <w:t xml:space="preserve">Cordialmente, </w:t>
      </w:r>
    </w:p>
    <w:p w14:paraId="733B2EBB" w14:textId="79D76B17" w:rsidR="00B80D23" w:rsidRDefault="00B80D23" w:rsidP="00B80D23">
      <w:pPr>
        <w:jc w:val="both"/>
        <w:rPr>
          <w:rFonts w:cs="Arial"/>
          <w:sz w:val="24"/>
          <w:szCs w:val="24"/>
        </w:rPr>
      </w:pPr>
    </w:p>
    <w:p w14:paraId="583455E7" w14:textId="6AD06531" w:rsidR="004F08A5" w:rsidRDefault="004F08A5" w:rsidP="00B80D23">
      <w:pPr>
        <w:jc w:val="both"/>
        <w:rPr>
          <w:rFonts w:cs="Arial"/>
          <w:sz w:val="24"/>
          <w:szCs w:val="24"/>
        </w:rPr>
      </w:pPr>
    </w:p>
    <w:p w14:paraId="57C706AE" w14:textId="0958210C" w:rsidR="004F08A5" w:rsidRDefault="004F08A5" w:rsidP="00B80D23">
      <w:pPr>
        <w:jc w:val="both"/>
        <w:rPr>
          <w:rFonts w:cs="Arial"/>
          <w:sz w:val="24"/>
          <w:szCs w:val="24"/>
        </w:rPr>
      </w:pPr>
    </w:p>
    <w:p w14:paraId="14F8890D" w14:textId="1DAE7A56" w:rsidR="004F08A5" w:rsidRDefault="004F08A5" w:rsidP="00B80D23">
      <w:pPr>
        <w:jc w:val="both"/>
        <w:rPr>
          <w:rFonts w:cs="Arial"/>
          <w:sz w:val="24"/>
          <w:szCs w:val="24"/>
        </w:rPr>
      </w:pPr>
    </w:p>
    <w:p w14:paraId="407CAB21" w14:textId="77777777" w:rsidR="00B80D23" w:rsidRPr="00EB78B2" w:rsidRDefault="00B80D23" w:rsidP="00B80D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</w:p>
    <w:p w14:paraId="09BDD9BF" w14:textId="77777777" w:rsidR="00B80D23" w:rsidRDefault="00B80D23" w:rsidP="00B80D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 RL o Revisor Fiscal</w:t>
      </w:r>
    </w:p>
    <w:p w14:paraId="5357362C" w14:textId="77777777" w:rsidR="00B80D23" w:rsidRDefault="00B80D23" w:rsidP="00B80D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Nombre del Representante Legal: </w:t>
      </w:r>
      <w:sdt>
        <w:sdtPr>
          <w:rPr>
            <w:rFonts w:cs="Arial"/>
            <w:sz w:val="24"/>
            <w:szCs w:val="24"/>
          </w:rPr>
          <w:id w:val="-907839321"/>
          <w:placeholder>
            <w:docPart w:val="4D9EAD7504C74461BCAB70758B9FAB68"/>
          </w:placeholder>
          <w:showingPlcHdr/>
        </w:sdtPr>
        <w:sdtContent>
          <w:r w:rsidRPr="00934D1F">
            <w:rPr>
              <w:rStyle w:val="Textodelmarcadordeposicin"/>
            </w:rPr>
            <w:t>Haga clic o pulse aquí para escribir texto.</w:t>
          </w:r>
        </w:sdtContent>
      </w:sdt>
    </w:p>
    <w:p w14:paraId="53C62241" w14:textId="77777777" w:rsidR="00B80D23" w:rsidRDefault="00B80D23" w:rsidP="00B80D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C.C: </w:t>
      </w:r>
      <w:sdt>
        <w:sdtPr>
          <w:rPr>
            <w:rFonts w:cs="Arial"/>
            <w:sz w:val="24"/>
            <w:szCs w:val="24"/>
          </w:rPr>
          <w:id w:val="98686138"/>
          <w:placeholder>
            <w:docPart w:val="4D9EAD7504C74461BCAB70758B9FAB68"/>
          </w:placeholder>
          <w:showingPlcHdr/>
        </w:sdtPr>
        <w:sdtContent>
          <w:r w:rsidRPr="00934D1F">
            <w:rPr>
              <w:rStyle w:val="Textodelmarcadordeposicin"/>
            </w:rPr>
            <w:t>Haga clic o pulse aquí para escribir texto.</w:t>
          </w:r>
        </w:sdtContent>
      </w:sdt>
    </w:p>
    <w:p w14:paraId="731D0382" w14:textId="77777777" w:rsidR="00B80D23" w:rsidRDefault="00B80D23" w:rsidP="00B80D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Nombre del Revisor Fiscal: </w:t>
      </w:r>
      <w:sdt>
        <w:sdtPr>
          <w:rPr>
            <w:rFonts w:cs="Arial"/>
            <w:sz w:val="24"/>
            <w:szCs w:val="24"/>
          </w:rPr>
          <w:id w:val="1413969003"/>
          <w:placeholder>
            <w:docPart w:val="4D9EAD7504C74461BCAB70758B9FAB68"/>
          </w:placeholder>
          <w:showingPlcHdr/>
        </w:sdtPr>
        <w:sdtContent>
          <w:r w:rsidRPr="00934D1F">
            <w:rPr>
              <w:rStyle w:val="Textodelmarcadordeposicin"/>
            </w:rPr>
            <w:t>Haga clic o pulse aquí para escribir texto.</w:t>
          </w:r>
        </w:sdtContent>
      </w:sdt>
    </w:p>
    <w:p w14:paraId="3B1C81A5" w14:textId="77777777" w:rsidR="00B80D23" w:rsidRPr="00EB78B2" w:rsidRDefault="00B80D23" w:rsidP="00B80D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C.C: </w:t>
      </w:r>
      <w:sdt>
        <w:sdtPr>
          <w:rPr>
            <w:rFonts w:cs="Arial"/>
            <w:sz w:val="24"/>
            <w:szCs w:val="24"/>
          </w:rPr>
          <w:id w:val="-1807995295"/>
          <w:placeholder>
            <w:docPart w:val="4D9EAD7504C74461BCAB70758B9FAB68"/>
          </w:placeholder>
          <w:showingPlcHdr/>
        </w:sdtPr>
        <w:sdtContent>
          <w:r w:rsidRPr="00934D1F">
            <w:rPr>
              <w:rStyle w:val="Textodelmarcadordeposicin"/>
            </w:rPr>
            <w:t>Haga clic o pulse aquí para escribir texto.</w:t>
          </w:r>
        </w:sdtContent>
      </w:sdt>
    </w:p>
    <w:p w14:paraId="4FA674AD" w14:textId="77777777" w:rsidR="00B80D23" w:rsidRPr="00EB78B2" w:rsidRDefault="00B80D23" w:rsidP="00B80D23">
      <w:pPr>
        <w:rPr>
          <w:rFonts w:cs="Arial"/>
          <w:sz w:val="24"/>
          <w:szCs w:val="24"/>
        </w:rPr>
      </w:pPr>
    </w:p>
    <w:p w14:paraId="16283A4B" w14:textId="77777777" w:rsidR="007E1B4C" w:rsidRPr="00F3005B" w:rsidRDefault="007E1B4C" w:rsidP="00F3005B"/>
    <w:sectPr w:rsidR="007E1B4C" w:rsidRPr="00F3005B" w:rsidSect="00766205"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1985" w:right="1701" w:bottom="1418" w:left="1701" w:header="170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5415" w14:textId="77777777" w:rsidR="0092584D" w:rsidRDefault="0092584D">
      <w:r>
        <w:separator/>
      </w:r>
    </w:p>
  </w:endnote>
  <w:endnote w:type="continuationSeparator" w:id="0">
    <w:p w14:paraId="10CD9A3D" w14:textId="77777777" w:rsidR="0092584D" w:rsidRDefault="0092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D535" w14:textId="77777777" w:rsidR="00565C19" w:rsidRDefault="00565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EC123E" w14:textId="77777777" w:rsidR="00565C19" w:rsidRDefault="00565C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2F6F" w14:textId="77777777" w:rsidR="00565C19" w:rsidRDefault="00565C19">
    <w:pPr>
      <w:pStyle w:val="Piedepgina"/>
      <w:framePr w:wrap="around" w:vAnchor="text" w:hAnchor="margin" w:xAlign="right" w:y="1"/>
      <w:rPr>
        <w:rStyle w:val="Nmerodepgina"/>
        <w:sz w:val="14"/>
      </w:rPr>
    </w:pPr>
  </w:p>
  <w:p w14:paraId="392CC21D" w14:textId="7554C52D" w:rsidR="00380BA4" w:rsidRDefault="00673F7C" w:rsidP="00380BA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85149" wp14:editId="700E72BE">
          <wp:simplePos x="0" y="0"/>
          <wp:positionH relativeFrom="column">
            <wp:posOffset>-1067435</wp:posOffset>
          </wp:positionH>
          <wp:positionV relativeFrom="paragraph">
            <wp:posOffset>-560705</wp:posOffset>
          </wp:positionV>
          <wp:extent cx="7755890" cy="1528445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890" cy="152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FB811" w14:textId="77777777" w:rsidR="00565C19" w:rsidRDefault="00565C19">
    <w:pPr>
      <w:pStyle w:val="Piedepgina"/>
      <w:tabs>
        <w:tab w:val="clear" w:pos="8504"/>
        <w:tab w:val="right" w:pos="9072"/>
      </w:tabs>
      <w:ind w:right="-91"/>
      <w:rPr>
        <w:sz w:val="16"/>
      </w:rPr>
    </w:pPr>
    <w:r>
      <w:rPr>
        <w:rStyle w:val="Nmerodepgin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57A1" w14:textId="77777777" w:rsidR="0092584D" w:rsidRDefault="0092584D">
      <w:r>
        <w:separator/>
      </w:r>
    </w:p>
  </w:footnote>
  <w:footnote w:type="continuationSeparator" w:id="0">
    <w:p w14:paraId="442A41BE" w14:textId="77777777" w:rsidR="0092584D" w:rsidRDefault="0092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8247" w14:textId="279C1B29" w:rsidR="00457413" w:rsidRDefault="00673F7C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DF5B6" wp14:editId="193BD662">
          <wp:simplePos x="0" y="0"/>
          <wp:positionH relativeFrom="column">
            <wp:posOffset>-1105535</wp:posOffset>
          </wp:positionH>
          <wp:positionV relativeFrom="paragraph">
            <wp:posOffset>-1000125</wp:posOffset>
          </wp:positionV>
          <wp:extent cx="7795260" cy="121602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26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413">
      <w:t>[Escriba aquí]</w:t>
    </w:r>
  </w:p>
  <w:p w14:paraId="07578E6D" w14:textId="77777777" w:rsidR="00B81F9A" w:rsidRDefault="00B81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4B31" w14:textId="77777777" w:rsidR="00565C19" w:rsidRDefault="00565C19">
    <w:pPr>
      <w:pStyle w:val="Textoindependiente"/>
      <w:rPr>
        <w:rFonts w:ascii="Arial Narrow" w:hAnsi="Arial Narrow"/>
        <w:b/>
      </w:rPr>
    </w:pPr>
    <w:r>
      <w:rPr>
        <w:rFonts w:ascii="Arial Narrow" w:hAnsi="Arial Narrow"/>
        <w:b/>
      </w:rPr>
      <w:t>ACTA DE LIQUIDACIÓN DEL CONTRATO No.083 DE 2004, CELEBRADO ENTRE LA PREVISORA S.A. COMPAÑÍA DE SEGUROS Y SODEXHO PASS DE COLOMBIA S.A.</w:t>
    </w:r>
  </w:p>
  <w:p w14:paraId="4417791B" w14:textId="77777777" w:rsidR="00565C19" w:rsidRDefault="00565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F95"/>
    <w:multiLevelType w:val="hybridMultilevel"/>
    <w:tmpl w:val="823A4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2B98"/>
    <w:multiLevelType w:val="hybridMultilevel"/>
    <w:tmpl w:val="CF54671E"/>
    <w:lvl w:ilvl="0" w:tplc="0368FC6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108E"/>
    <w:multiLevelType w:val="hybridMultilevel"/>
    <w:tmpl w:val="DC9A8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26EA"/>
    <w:multiLevelType w:val="hybridMultilevel"/>
    <w:tmpl w:val="2C6C9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0C3B"/>
    <w:multiLevelType w:val="hybridMultilevel"/>
    <w:tmpl w:val="9F84F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3C"/>
    <w:rsid w:val="00043A9B"/>
    <w:rsid w:val="000503A8"/>
    <w:rsid w:val="00055930"/>
    <w:rsid w:val="000E5104"/>
    <w:rsid w:val="000F0AF1"/>
    <w:rsid w:val="000F51FF"/>
    <w:rsid w:val="001200E0"/>
    <w:rsid w:val="00124339"/>
    <w:rsid w:val="001A423C"/>
    <w:rsid w:val="001A7B02"/>
    <w:rsid w:val="001B0A4E"/>
    <w:rsid w:val="001C3D7E"/>
    <w:rsid w:val="001D348E"/>
    <w:rsid w:val="0023004A"/>
    <w:rsid w:val="002335E3"/>
    <w:rsid w:val="002418F4"/>
    <w:rsid w:val="00252D7A"/>
    <w:rsid w:val="0026409D"/>
    <w:rsid w:val="002669F7"/>
    <w:rsid w:val="0028101D"/>
    <w:rsid w:val="002D026E"/>
    <w:rsid w:val="002E2EE5"/>
    <w:rsid w:val="00317705"/>
    <w:rsid w:val="00323031"/>
    <w:rsid w:val="003620B9"/>
    <w:rsid w:val="00380BA4"/>
    <w:rsid w:val="003B099D"/>
    <w:rsid w:val="003B2632"/>
    <w:rsid w:val="003B2891"/>
    <w:rsid w:val="003C37E2"/>
    <w:rsid w:val="00436E47"/>
    <w:rsid w:val="004420C3"/>
    <w:rsid w:val="00443B37"/>
    <w:rsid w:val="00445E08"/>
    <w:rsid w:val="00457413"/>
    <w:rsid w:val="004653D5"/>
    <w:rsid w:val="00473F0F"/>
    <w:rsid w:val="00474210"/>
    <w:rsid w:val="004A0CF2"/>
    <w:rsid w:val="004C3811"/>
    <w:rsid w:val="004C4006"/>
    <w:rsid w:val="004E5B14"/>
    <w:rsid w:val="004F08A5"/>
    <w:rsid w:val="00502198"/>
    <w:rsid w:val="00542548"/>
    <w:rsid w:val="00560E91"/>
    <w:rsid w:val="00565C19"/>
    <w:rsid w:val="0058530F"/>
    <w:rsid w:val="005C5F17"/>
    <w:rsid w:val="005F399C"/>
    <w:rsid w:val="005F5885"/>
    <w:rsid w:val="006022D4"/>
    <w:rsid w:val="00607A54"/>
    <w:rsid w:val="00613B3F"/>
    <w:rsid w:val="0063176B"/>
    <w:rsid w:val="00665627"/>
    <w:rsid w:val="00673F7C"/>
    <w:rsid w:val="006A60A9"/>
    <w:rsid w:val="00704F4A"/>
    <w:rsid w:val="00744011"/>
    <w:rsid w:val="007569DF"/>
    <w:rsid w:val="00766205"/>
    <w:rsid w:val="00766E1C"/>
    <w:rsid w:val="007E1B4C"/>
    <w:rsid w:val="008210AD"/>
    <w:rsid w:val="00822371"/>
    <w:rsid w:val="0084313C"/>
    <w:rsid w:val="0087509D"/>
    <w:rsid w:val="008B5D8D"/>
    <w:rsid w:val="008E233B"/>
    <w:rsid w:val="008E4CE8"/>
    <w:rsid w:val="0092584D"/>
    <w:rsid w:val="0096522F"/>
    <w:rsid w:val="009A2C98"/>
    <w:rsid w:val="009A6446"/>
    <w:rsid w:val="009D0EB6"/>
    <w:rsid w:val="00A028EB"/>
    <w:rsid w:val="00A14097"/>
    <w:rsid w:val="00A250E8"/>
    <w:rsid w:val="00A37210"/>
    <w:rsid w:val="00A62986"/>
    <w:rsid w:val="00A64BA5"/>
    <w:rsid w:val="00A86777"/>
    <w:rsid w:val="00AB0795"/>
    <w:rsid w:val="00B01E30"/>
    <w:rsid w:val="00B3742A"/>
    <w:rsid w:val="00B535B4"/>
    <w:rsid w:val="00B801DB"/>
    <w:rsid w:val="00B80D23"/>
    <w:rsid w:val="00B81F9A"/>
    <w:rsid w:val="00B93D45"/>
    <w:rsid w:val="00B95B31"/>
    <w:rsid w:val="00BA7F68"/>
    <w:rsid w:val="00BC6445"/>
    <w:rsid w:val="00BC7D0E"/>
    <w:rsid w:val="00C264C4"/>
    <w:rsid w:val="00C72854"/>
    <w:rsid w:val="00C72DDB"/>
    <w:rsid w:val="00C801F3"/>
    <w:rsid w:val="00CA4551"/>
    <w:rsid w:val="00CD3551"/>
    <w:rsid w:val="00CE15B0"/>
    <w:rsid w:val="00CF1653"/>
    <w:rsid w:val="00CF2461"/>
    <w:rsid w:val="00D06344"/>
    <w:rsid w:val="00D22F8A"/>
    <w:rsid w:val="00D45F4B"/>
    <w:rsid w:val="00D668A8"/>
    <w:rsid w:val="00DA1867"/>
    <w:rsid w:val="00DC16F8"/>
    <w:rsid w:val="00DD14FE"/>
    <w:rsid w:val="00E90BA8"/>
    <w:rsid w:val="00E921CF"/>
    <w:rsid w:val="00EE61C7"/>
    <w:rsid w:val="00EE7C9D"/>
    <w:rsid w:val="00F14306"/>
    <w:rsid w:val="00F3005B"/>
    <w:rsid w:val="00F3725E"/>
    <w:rsid w:val="00F631D8"/>
    <w:rsid w:val="00F64920"/>
    <w:rsid w:val="00F65BAA"/>
    <w:rsid w:val="00F66D67"/>
    <w:rsid w:val="00F76939"/>
    <w:rsid w:val="00FC5A5C"/>
    <w:rsid w:val="00FC6AD0"/>
    <w:rsid w:val="00FD5EBC"/>
    <w:rsid w:val="00FE1969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F19B6"/>
  <w15:chartTrackingRefBased/>
  <w15:docId w15:val="{9B30F546-91AE-4CBD-B9DB-9324113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3C"/>
    <w:rPr>
      <w:rFonts w:ascii="Arial" w:eastAsia="Times New Roman" w:hAnsi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4313C"/>
    <w:pPr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link w:val="Textoindependiente"/>
    <w:rsid w:val="0084313C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4313C"/>
    <w:pPr>
      <w:jc w:val="both"/>
    </w:pPr>
    <w:rPr>
      <w:rFonts w:ascii="Bookman Old Style" w:hAnsi="Bookman Old Style"/>
      <w:sz w:val="20"/>
    </w:rPr>
  </w:style>
  <w:style w:type="character" w:customStyle="1" w:styleId="Textoindependiente2Car">
    <w:name w:val="Texto independiente 2 Car"/>
    <w:link w:val="Textoindependiente2"/>
    <w:rsid w:val="0084313C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43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4313C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3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4313C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rsid w:val="0084313C"/>
  </w:style>
  <w:style w:type="table" w:styleId="Tablaconcuadrcula">
    <w:name w:val="Table Grid"/>
    <w:basedOn w:val="Tablanormal"/>
    <w:uiPriority w:val="59"/>
    <w:rsid w:val="0084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">
    <w:name w:val="Medium Shading 2"/>
    <w:basedOn w:val="Tablanormal"/>
    <w:uiPriority w:val="64"/>
    <w:rsid w:val="008431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8431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vistoso-nfasis3">
    <w:name w:val="Colorful Shading Accent 3"/>
    <w:basedOn w:val="Tablanormal"/>
    <w:uiPriority w:val="71"/>
    <w:rsid w:val="0084313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uadrculaclara-nfasis3">
    <w:name w:val="Light Grid Accent 3"/>
    <w:basedOn w:val="Tablanormal"/>
    <w:uiPriority w:val="62"/>
    <w:rsid w:val="0084313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claro-nfasis3">
    <w:name w:val="Light Shading Accent 3"/>
    <w:basedOn w:val="Tablanormal"/>
    <w:uiPriority w:val="60"/>
    <w:rsid w:val="0084313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65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C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73F7C"/>
    <w:pPr>
      <w:ind w:left="720"/>
    </w:pPr>
    <w:rPr>
      <w:rFonts w:ascii="Calibri" w:eastAsia="Calibri" w:hAnsi="Calibri"/>
      <w:szCs w:val="22"/>
      <w:lang w:val="es-CO" w:eastAsia="en-US"/>
    </w:rPr>
  </w:style>
  <w:style w:type="character" w:styleId="Hipervnculo">
    <w:name w:val="Hyperlink"/>
    <w:uiPriority w:val="99"/>
    <w:unhideWhenUsed/>
    <w:rsid w:val="00673F7C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B80D23"/>
    <w:rPr>
      <w:rFonts w:cs="Arial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B80D23"/>
    <w:rPr>
      <w:rFonts w:cs="Arial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B80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EAD7504C74461BCAB70758B9F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5AFA-0F51-44A9-B064-2E0E7309A23A}"/>
      </w:docPartPr>
      <w:docPartBody>
        <w:p w:rsidR="00000000" w:rsidRDefault="00D858D9" w:rsidP="00D858D9">
          <w:pPr>
            <w:pStyle w:val="4D9EAD7504C74461BCAB70758B9FAB68"/>
          </w:pPr>
          <w:r w:rsidRPr="00934D1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9"/>
    <w:rsid w:val="00D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58D9"/>
    <w:rPr>
      <w:color w:val="808080"/>
    </w:rPr>
  </w:style>
  <w:style w:type="paragraph" w:customStyle="1" w:styleId="4D9EAD7504C74461BCAB70758B9FAB68">
    <w:name w:val="4D9EAD7504C74461BCAB70758B9FAB68"/>
    <w:rsid w:val="00D85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595965736FBE4DB940321E9E262A9E" ma:contentTypeVersion="13" ma:contentTypeDescription="Crear nuevo documento." ma:contentTypeScope="" ma:versionID="fbb76debcc8f918da8ab0e913e963840">
  <xsd:schema xmlns:xsd="http://www.w3.org/2001/XMLSchema" xmlns:xs="http://www.w3.org/2001/XMLSchema" xmlns:p="http://schemas.microsoft.com/office/2006/metadata/properties" xmlns:ns3="ab1b8f57-693a-4ba5-9fba-e66575f3c7c8" xmlns:ns4="83fa20ce-4a15-48da-89c9-a72adf9d0e43" targetNamespace="http://schemas.microsoft.com/office/2006/metadata/properties" ma:root="true" ma:fieldsID="12cd9149a9c2f08e20bbea93b3bb8cb1" ns3:_="" ns4:_="">
    <xsd:import namespace="ab1b8f57-693a-4ba5-9fba-e66575f3c7c8"/>
    <xsd:import namespace="83fa20ce-4a15-48da-89c9-a72adf9d0e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8f57-693a-4ba5-9fba-e66575f3c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a20ce-4a15-48da-89c9-a72adf9d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0A115-89F5-4E15-86A2-D726D6CE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8f57-693a-4ba5-9fba-e66575f3c7c8"/>
    <ds:schemaRef ds:uri="83fa20ce-4a15-48da-89c9-a72adf9d0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0A577-CF66-416D-B8D5-37079656A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87850-35A8-4FC0-A8AF-E347B3B52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F859E-9154-40B1-8091-5347AA75E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DEL CARMEN HERRERA SANTOS</dc:creator>
  <cp:keywords/>
  <cp:lastModifiedBy>EVELYN LIZETH QUIÑONES</cp:lastModifiedBy>
  <cp:revision>7</cp:revision>
  <cp:lastPrinted>2018-06-05T19:24:00Z</cp:lastPrinted>
  <dcterms:created xsi:type="dcterms:W3CDTF">2022-03-11T01:07:00Z</dcterms:created>
  <dcterms:modified xsi:type="dcterms:W3CDTF">2022-03-11T01:09:00Z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0x0101002C595965736FBE4DB940321E9E262A9E</vt:lpwstr>
  </property>
</Properties>
</file>